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C1A" w:rsidRDefault="00A47C1A">
      <w:pPr>
        <w:pStyle w:val="Titleofthepaper"/>
        <w:spacing w:before="720"/>
        <w:rPr>
          <w:noProof w:val="0"/>
          <w:lang w:val="en-GB"/>
        </w:rPr>
      </w:pPr>
      <w:bookmarkStart w:id="0" w:name="Title_2"/>
    </w:p>
    <w:p w:rsidR="00A47C1A" w:rsidRPr="004D2059" w:rsidRDefault="009C725F">
      <w:pPr>
        <w:pStyle w:val="Titleofthepaper"/>
        <w:rPr>
          <w:rFonts w:ascii="Times New Roman" w:hAnsi="Times New Roman"/>
          <w:noProof w:val="0"/>
          <w:lang w:val="en-GB"/>
        </w:rPr>
      </w:pPr>
      <w:r>
        <w:rPr>
          <w:rFonts w:ascii="Times New Roman" w:hAnsi="Times New Roman"/>
          <w:noProof w:val="0"/>
          <w:lang w:val="en-GB"/>
        </w:rPr>
        <w:t>ABSTRACT</w:t>
      </w:r>
      <w:r w:rsidRPr="004D2059">
        <w:rPr>
          <w:rFonts w:ascii="Times New Roman" w:hAnsi="Times New Roman"/>
          <w:noProof w:val="0"/>
          <w:lang w:val="en-GB"/>
        </w:rPr>
        <w:t xml:space="preserve"> TITLE </w:t>
      </w:r>
    </w:p>
    <w:bookmarkEnd w:id="0"/>
    <w:p w:rsidR="00A47C1A" w:rsidRPr="00DB410A" w:rsidRDefault="00A47C1A">
      <w:pPr>
        <w:pStyle w:val="Titleofthepaper"/>
        <w:rPr>
          <w:rFonts w:ascii="Times New Roman" w:hAnsi="Times New Roman"/>
          <w:noProof w:val="0"/>
          <w:sz w:val="22"/>
          <w:szCs w:val="22"/>
          <w:lang w:val="en-GB"/>
        </w:rPr>
      </w:pPr>
    </w:p>
    <w:p w:rsidR="00A47C1A" w:rsidRPr="00994351" w:rsidRDefault="00A47C1A" w:rsidP="00A93879">
      <w:pPr>
        <w:pStyle w:val="Authorname"/>
        <w:rPr>
          <w:szCs w:val="24"/>
          <w:lang w:val="en-CA"/>
        </w:rPr>
      </w:pPr>
      <w:bookmarkStart w:id="1" w:name="Author_1"/>
      <w:r w:rsidRPr="00994351">
        <w:rPr>
          <w:szCs w:val="24"/>
          <w:lang w:val="en-CA"/>
        </w:rPr>
        <w:t xml:space="preserve">Name Surname, </w:t>
      </w:r>
      <w:bookmarkEnd w:id="1"/>
      <w:r w:rsidRPr="00994351">
        <w:rPr>
          <w:szCs w:val="24"/>
          <w:lang w:val="en-CA"/>
        </w:rPr>
        <w:t xml:space="preserve">Name Surname </w:t>
      </w:r>
      <w:r w:rsidR="00A93879" w:rsidRPr="00994351">
        <w:rPr>
          <w:szCs w:val="24"/>
          <w:lang w:val="en-CA"/>
        </w:rPr>
        <w:t xml:space="preserve"> </w:t>
      </w:r>
    </w:p>
    <w:p w:rsidR="00A47C1A" w:rsidRPr="00DB410A" w:rsidRDefault="00A47C1A">
      <w:pPr>
        <w:pStyle w:val="AuthorAffilliation"/>
        <w:rPr>
          <w:noProof w:val="0"/>
          <w:sz w:val="22"/>
          <w:szCs w:val="22"/>
          <w:lang w:val="en-CA"/>
        </w:rPr>
      </w:pPr>
      <w:r w:rsidRPr="00DB410A">
        <w:rPr>
          <w:noProof w:val="0"/>
          <w:sz w:val="22"/>
          <w:szCs w:val="22"/>
          <w:lang w:val="en-CA"/>
        </w:rPr>
        <w:t>Institute/Company</w:t>
      </w:r>
    </w:p>
    <w:p w:rsidR="00A47C1A" w:rsidRPr="00DB410A" w:rsidRDefault="008A1024" w:rsidP="008A1024">
      <w:pPr>
        <w:pStyle w:val="AuthorAffilliation"/>
        <w:rPr>
          <w:noProof w:val="0"/>
          <w:sz w:val="22"/>
          <w:szCs w:val="22"/>
          <w:lang w:val="en-CA"/>
        </w:rPr>
      </w:pPr>
      <w:r w:rsidRPr="00DB410A">
        <w:rPr>
          <w:noProof w:val="0"/>
          <w:sz w:val="22"/>
          <w:szCs w:val="22"/>
          <w:lang w:val="en-CA"/>
        </w:rPr>
        <w:t>Address</w:t>
      </w:r>
      <w:r w:rsidR="00A47C1A" w:rsidRPr="00DB410A">
        <w:rPr>
          <w:noProof w:val="0"/>
          <w:sz w:val="22"/>
          <w:szCs w:val="22"/>
          <w:lang w:val="en-CA"/>
        </w:rPr>
        <w:t>, City, Country</w:t>
      </w:r>
    </w:p>
    <w:p w:rsidR="00A47C1A" w:rsidRPr="00DB410A" w:rsidRDefault="008A1024" w:rsidP="008A1024">
      <w:pPr>
        <w:pStyle w:val="AuthorAffilliation"/>
        <w:rPr>
          <w:noProof w:val="0"/>
          <w:sz w:val="22"/>
          <w:szCs w:val="22"/>
          <w:lang w:val="en-CA"/>
        </w:rPr>
      </w:pPr>
      <w:r w:rsidRPr="00DB410A">
        <w:rPr>
          <w:noProof w:val="0"/>
          <w:sz w:val="22"/>
          <w:szCs w:val="22"/>
          <w:lang w:val="en-CA"/>
        </w:rPr>
        <w:t>First.</w:t>
      </w:r>
      <w:r w:rsidR="00F07773">
        <w:rPr>
          <w:noProof w:val="0"/>
          <w:sz w:val="22"/>
          <w:szCs w:val="22"/>
          <w:lang w:val="en-CA"/>
        </w:rPr>
        <w:t>Author@institution.org;</w:t>
      </w:r>
      <w:r w:rsidR="00A47C1A" w:rsidRPr="00DB410A">
        <w:rPr>
          <w:noProof w:val="0"/>
          <w:sz w:val="22"/>
          <w:szCs w:val="22"/>
          <w:lang w:val="en-CA"/>
        </w:rPr>
        <w:t xml:space="preserve"> </w:t>
      </w:r>
      <w:r w:rsidRPr="00DB410A">
        <w:rPr>
          <w:noProof w:val="0"/>
          <w:sz w:val="22"/>
          <w:szCs w:val="22"/>
          <w:lang w:val="en-CA"/>
        </w:rPr>
        <w:t>Second.</w:t>
      </w:r>
      <w:r w:rsidR="00A47C1A" w:rsidRPr="00DB410A">
        <w:rPr>
          <w:noProof w:val="0"/>
          <w:sz w:val="22"/>
          <w:szCs w:val="22"/>
          <w:lang w:val="en-CA"/>
        </w:rPr>
        <w:t>Author@institution.org</w:t>
      </w:r>
    </w:p>
    <w:p w:rsidR="00A47C1A" w:rsidRPr="00DB410A" w:rsidRDefault="00A47C1A">
      <w:pPr>
        <w:rPr>
          <w:sz w:val="22"/>
          <w:szCs w:val="22"/>
        </w:rPr>
      </w:pPr>
    </w:p>
    <w:p w:rsidR="00A47C1A" w:rsidRPr="00994351" w:rsidRDefault="009C725F" w:rsidP="000F268D">
      <w:pPr>
        <w:rPr>
          <w:szCs w:val="24"/>
        </w:rPr>
      </w:pPr>
      <w:r w:rsidRPr="009C725F">
        <w:rPr>
          <w:b/>
          <w:szCs w:val="24"/>
        </w:rPr>
        <w:t>Abstract text</w:t>
      </w:r>
      <w:r>
        <w:rPr>
          <w:szCs w:val="24"/>
        </w:rPr>
        <w:t xml:space="preserve"> – up to </w:t>
      </w:r>
      <w:proofErr w:type="gramStart"/>
      <w:r>
        <w:rPr>
          <w:szCs w:val="24"/>
        </w:rPr>
        <w:t>3</w:t>
      </w:r>
      <w:proofErr w:type="gramEnd"/>
      <w:r>
        <w:rPr>
          <w:szCs w:val="24"/>
        </w:rPr>
        <w:t xml:space="preserve"> pages </w:t>
      </w:r>
      <w:r w:rsidR="0042654B">
        <w:rPr>
          <w:szCs w:val="24"/>
        </w:rPr>
        <w:t>- (</w:t>
      </w:r>
      <w:r>
        <w:rPr>
          <w:szCs w:val="24"/>
        </w:rPr>
        <w:t>a</w:t>
      </w:r>
      <w:r w:rsidR="00A47C1A" w:rsidRPr="00994351">
        <w:rPr>
          <w:szCs w:val="24"/>
        </w:rPr>
        <w:t>ll text paragraphs should be single spaced</w:t>
      </w:r>
      <w:r>
        <w:rPr>
          <w:szCs w:val="24"/>
        </w:rPr>
        <w:t xml:space="preserve">, </w:t>
      </w:r>
      <w:r w:rsidR="00994351" w:rsidRPr="00994351">
        <w:rPr>
          <w:szCs w:val="24"/>
        </w:rPr>
        <w:t>2</w:t>
      </w:r>
      <w:r w:rsidR="00A47C1A" w:rsidRPr="00994351">
        <w:rPr>
          <w:szCs w:val="24"/>
        </w:rPr>
        <w:t xml:space="preserve">-point Times New Roman font. </w:t>
      </w:r>
      <w:r w:rsidR="00DB410A" w:rsidRPr="00994351">
        <w:rPr>
          <w:szCs w:val="24"/>
        </w:rPr>
        <w:t xml:space="preserve"> </w:t>
      </w:r>
      <w:r>
        <w:rPr>
          <w:szCs w:val="24"/>
        </w:rPr>
        <w:t>T</w:t>
      </w:r>
      <w:r w:rsidR="00A47C1A" w:rsidRPr="00994351">
        <w:rPr>
          <w:szCs w:val="24"/>
        </w:rPr>
        <w:t xml:space="preserve">ext in figures </w:t>
      </w:r>
      <w:r w:rsidR="00994351">
        <w:rPr>
          <w:szCs w:val="24"/>
        </w:rPr>
        <w:t xml:space="preserve">and tables </w:t>
      </w:r>
      <w:r w:rsidR="000F268D" w:rsidRPr="00994351">
        <w:rPr>
          <w:szCs w:val="24"/>
        </w:rPr>
        <w:t xml:space="preserve">should </w:t>
      </w:r>
      <w:r>
        <w:rPr>
          <w:szCs w:val="24"/>
        </w:rPr>
        <w:t>be</w:t>
      </w:r>
      <w:r w:rsidR="00A47C1A" w:rsidRPr="00994351">
        <w:rPr>
          <w:szCs w:val="24"/>
        </w:rPr>
        <w:t xml:space="preserve"> 10-point font size</w:t>
      </w:r>
      <w:r>
        <w:rPr>
          <w:szCs w:val="24"/>
        </w:rPr>
        <w:t>)</w:t>
      </w:r>
      <w:r w:rsidR="00A47C1A" w:rsidRPr="00994351">
        <w:rPr>
          <w:szCs w:val="24"/>
        </w:rPr>
        <w:t>.</w:t>
      </w:r>
    </w:p>
    <w:p w:rsidR="00A47C1A" w:rsidRPr="00DB410A" w:rsidRDefault="00A47C1A">
      <w:pPr>
        <w:rPr>
          <w:sz w:val="22"/>
          <w:szCs w:val="22"/>
        </w:rPr>
      </w:pPr>
    </w:p>
    <w:p w:rsidR="00994351" w:rsidRPr="009C725F" w:rsidRDefault="00994351" w:rsidP="009C725F">
      <w:pPr>
        <w:pStyle w:val="21"/>
        <w:numPr>
          <w:ilvl w:val="0"/>
          <w:numId w:val="0"/>
        </w:numPr>
        <w:spacing w:after="120"/>
        <w:ind w:left="855" w:hanging="855"/>
        <w:rPr>
          <w:b w:val="0"/>
          <w:sz w:val="24"/>
          <w:szCs w:val="24"/>
        </w:rPr>
      </w:pPr>
      <w:r>
        <w:rPr>
          <w:sz w:val="24"/>
          <w:szCs w:val="24"/>
        </w:rPr>
        <w:tab/>
      </w:r>
      <w:r w:rsidR="009C725F" w:rsidRPr="009C725F">
        <w:rPr>
          <w:bCs/>
          <w:sz w:val="24"/>
          <w:szCs w:val="24"/>
        </w:rPr>
        <w:t>Keywords</w:t>
      </w:r>
      <w:r w:rsidRPr="009C725F">
        <w:rPr>
          <w:b w:val="0"/>
          <w:bCs/>
          <w:sz w:val="24"/>
          <w:szCs w:val="24"/>
        </w:rPr>
        <w:t xml:space="preserve">: </w:t>
      </w:r>
      <w:r w:rsidRPr="009C725F">
        <w:rPr>
          <w:b w:val="0"/>
          <w:sz w:val="24"/>
          <w:szCs w:val="24"/>
        </w:rPr>
        <w:t>4 - 8 keywords</w:t>
      </w:r>
      <w:r w:rsidR="009C725F" w:rsidRPr="009C725F">
        <w:rPr>
          <w:b w:val="0"/>
          <w:szCs w:val="24"/>
        </w:rPr>
        <w:t xml:space="preserve">. Keywords should </w:t>
      </w:r>
    </w:p>
    <w:p w:rsidR="00994351" w:rsidRPr="007675D9" w:rsidRDefault="00994351" w:rsidP="00994351">
      <w:pPr>
        <w:rPr>
          <w:sz w:val="22"/>
          <w:szCs w:val="22"/>
        </w:rPr>
      </w:pPr>
    </w:p>
    <w:p w:rsidR="00A47C1A" w:rsidRPr="00994351" w:rsidRDefault="00994351" w:rsidP="00994351">
      <w:pPr>
        <w:pStyle w:val="21"/>
        <w:numPr>
          <w:ilvl w:val="0"/>
          <w:numId w:val="0"/>
        </w:numPr>
        <w:spacing w:after="120"/>
        <w:ind w:left="855" w:hanging="855"/>
        <w:rPr>
          <w:sz w:val="24"/>
          <w:szCs w:val="24"/>
        </w:rPr>
      </w:pPr>
      <w:r>
        <w:rPr>
          <w:sz w:val="24"/>
          <w:szCs w:val="24"/>
        </w:rPr>
        <w:tab/>
      </w:r>
      <w:r w:rsidR="00A47C1A" w:rsidRPr="00994351">
        <w:rPr>
          <w:sz w:val="24"/>
          <w:szCs w:val="24"/>
        </w:rPr>
        <w:t>References</w:t>
      </w:r>
      <w:r>
        <w:rPr>
          <w:sz w:val="24"/>
          <w:szCs w:val="24"/>
        </w:rPr>
        <w:t xml:space="preserve"> (APA style)</w:t>
      </w:r>
    </w:p>
    <w:p w:rsidR="009427CA" w:rsidRPr="00994351" w:rsidRDefault="009427CA" w:rsidP="009427CA">
      <w:pPr>
        <w:rPr>
          <w:szCs w:val="24"/>
          <w:lang w:val="en-US"/>
        </w:rPr>
      </w:pPr>
      <w:r w:rsidRPr="00994351">
        <w:rPr>
          <w:szCs w:val="24"/>
          <w:lang w:val="en-US"/>
        </w:rPr>
        <w:t>Reference citations: Citations in the main body, appendices, tables and figures are to be made using the last name of the author (both authors when only two; first author plus et al. when more than two). Example: "... as previously shown (Jones et al., 1989)," or "... as shown by Jones et al. (1989)." For two or more papers published in the same year by the same author(s), add a, b, c, etc. to the year such as (1980a) or (1980b) and cite jointly as Jones et al. (1980a, b).</w:t>
      </w:r>
    </w:p>
    <w:p w:rsidR="009427CA" w:rsidRPr="00994351" w:rsidRDefault="009427CA" w:rsidP="00994351">
      <w:pPr>
        <w:rPr>
          <w:szCs w:val="24"/>
          <w:lang w:val="en-US"/>
        </w:rPr>
      </w:pPr>
      <w:r w:rsidRPr="00994351">
        <w:rPr>
          <w:szCs w:val="24"/>
          <w:lang w:val="en-US"/>
        </w:rPr>
        <w:t>List of references:</w:t>
      </w:r>
      <w:r w:rsidR="00C22C0E" w:rsidRPr="00994351">
        <w:rPr>
          <w:szCs w:val="24"/>
          <w:lang w:val="en-US"/>
        </w:rPr>
        <w:t xml:space="preserve"> </w:t>
      </w:r>
      <w:r w:rsidRPr="00994351">
        <w:rPr>
          <w:szCs w:val="24"/>
          <w:lang w:val="en-US"/>
        </w:rPr>
        <w:t>List all cited references (including citations in tables, figures and appendices) in alphabetical order according to the first-named author. The titles of papers, patents and book</w:t>
      </w:r>
      <w:r w:rsidR="00431704" w:rsidRPr="00994351">
        <w:rPr>
          <w:szCs w:val="24"/>
          <w:lang w:val="en-US"/>
        </w:rPr>
        <w:t>s</w:t>
      </w:r>
      <w:r w:rsidRPr="00994351">
        <w:rPr>
          <w:szCs w:val="24"/>
          <w:lang w:val="en-US"/>
        </w:rPr>
        <w:t xml:space="preserve"> or monograph chapters and the initial and final page numbers are to be included. </w:t>
      </w:r>
    </w:p>
    <w:p w:rsidR="009427CA" w:rsidRPr="009427CA" w:rsidRDefault="009427CA">
      <w:pPr>
        <w:rPr>
          <w:sz w:val="22"/>
          <w:szCs w:val="22"/>
          <w:lang w:val="en-US"/>
        </w:rPr>
      </w:pPr>
    </w:p>
    <w:p w:rsidR="004D2059" w:rsidRPr="00DB410A" w:rsidRDefault="004D2059" w:rsidP="004D2059">
      <w:pPr>
        <w:rPr>
          <w:sz w:val="22"/>
          <w:szCs w:val="22"/>
        </w:rPr>
      </w:pPr>
    </w:p>
    <w:p w:rsidR="00994351" w:rsidRPr="00994351" w:rsidRDefault="00994351" w:rsidP="001F57B9">
      <w:pPr>
        <w:pStyle w:val="Reference"/>
        <w:numPr>
          <w:ilvl w:val="0"/>
          <w:numId w:val="0"/>
        </w:numPr>
        <w:spacing w:after="0"/>
        <w:ind w:left="357" w:hanging="357"/>
        <w:jc w:val="both"/>
        <w:rPr>
          <w:b/>
          <w:szCs w:val="24"/>
          <w:lang w:val="en-US"/>
        </w:rPr>
      </w:pPr>
      <w:bookmarkStart w:id="2" w:name="_Ref49658489"/>
      <w:r w:rsidRPr="00994351">
        <w:rPr>
          <w:b/>
          <w:szCs w:val="24"/>
          <w:lang w:val="en-US"/>
        </w:rPr>
        <w:t xml:space="preserve">Example </w:t>
      </w:r>
    </w:p>
    <w:p w:rsidR="00994351" w:rsidRPr="00994351" w:rsidRDefault="00994351" w:rsidP="001F57B9">
      <w:pPr>
        <w:pStyle w:val="Reference"/>
        <w:numPr>
          <w:ilvl w:val="0"/>
          <w:numId w:val="0"/>
        </w:numPr>
        <w:spacing w:after="0"/>
        <w:ind w:left="357" w:hanging="357"/>
        <w:jc w:val="both"/>
        <w:rPr>
          <w:szCs w:val="24"/>
          <w:lang w:val="en-US"/>
        </w:rPr>
      </w:pPr>
    </w:p>
    <w:p w:rsidR="00C22C0E" w:rsidRPr="00994351" w:rsidRDefault="009C725F" w:rsidP="001F57B9">
      <w:pPr>
        <w:pStyle w:val="Reference"/>
        <w:numPr>
          <w:ilvl w:val="0"/>
          <w:numId w:val="0"/>
        </w:numPr>
        <w:spacing w:after="0"/>
        <w:ind w:left="357" w:hanging="357"/>
        <w:jc w:val="both"/>
        <w:rPr>
          <w:szCs w:val="24"/>
          <w:lang w:val="en-US"/>
        </w:rPr>
      </w:pPr>
      <w:r>
        <w:rPr>
          <w:szCs w:val="24"/>
          <w:lang w:val="en-US"/>
        </w:rPr>
        <w:t>Jones,</w:t>
      </w:r>
      <w:r w:rsidR="00C22C0E" w:rsidRPr="00994351">
        <w:rPr>
          <w:szCs w:val="24"/>
          <w:lang w:val="en-US"/>
        </w:rPr>
        <w:t xml:space="preserve"> A.</w:t>
      </w:r>
      <w:r>
        <w:rPr>
          <w:szCs w:val="24"/>
          <w:lang w:val="en-US"/>
        </w:rPr>
        <w:t>,</w:t>
      </w:r>
      <w:r w:rsidR="00C22C0E" w:rsidRPr="00994351">
        <w:rPr>
          <w:szCs w:val="24"/>
          <w:lang w:val="en-US"/>
        </w:rPr>
        <w:t xml:space="preserve"> </w:t>
      </w:r>
      <w:r>
        <w:rPr>
          <w:szCs w:val="24"/>
          <w:lang w:val="en-US"/>
        </w:rPr>
        <w:t>Gibbs,</w:t>
      </w:r>
      <w:r w:rsidR="0048312F" w:rsidRPr="00994351">
        <w:rPr>
          <w:szCs w:val="24"/>
          <w:lang w:val="en-US"/>
        </w:rPr>
        <w:t xml:space="preserve"> B.</w:t>
      </w:r>
      <w:r w:rsidR="00D350F3" w:rsidRPr="00994351">
        <w:rPr>
          <w:szCs w:val="24"/>
          <w:lang w:val="en-US"/>
        </w:rPr>
        <w:t>C.</w:t>
      </w:r>
      <w:r w:rsidR="0048312F" w:rsidRPr="00994351">
        <w:rPr>
          <w:szCs w:val="24"/>
          <w:lang w:val="en-US"/>
        </w:rPr>
        <w:t xml:space="preserve"> (2008). </w:t>
      </w:r>
      <w:r w:rsidR="004376A8" w:rsidRPr="004376A8">
        <w:rPr>
          <w:szCs w:val="24"/>
          <w:lang w:val="en-US"/>
        </w:rPr>
        <w:t xml:space="preserve">Divergent responses to local diversity: </w:t>
      </w:r>
      <w:proofErr w:type="spellStart"/>
      <w:r w:rsidR="004376A8" w:rsidRPr="004376A8">
        <w:rPr>
          <w:szCs w:val="24"/>
          <w:lang w:val="en-US"/>
        </w:rPr>
        <w:t>Outgroup</w:t>
      </w:r>
      <w:proofErr w:type="spellEnd"/>
      <w:r w:rsidR="004376A8" w:rsidRPr="004376A8">
        <w:rPr>
          <w:szCs w:val="24"/>
          <w:lang w:val="en-US"/>
        </w:rPr>
        <w:t xml:space="preserve"> differences and the impact of personality</w:t>
      </w:r>
      <w:r w:rsidR="0048312F" w:rsidRPr="00994351">
        <w:rPr>
          <w:szCs w:val="24"/>
          <w:lang w:val="en-US"/>
        </w:rPr>
        <w:t xml:space="preserve">. </w:t>
      </w:r>
      <w:r>
        <w:rPr>
          <w:i/>
          <w:szCs w:val="24"/>
          <w:lang w:val="en-US"/>
        </w:rPr>
        <w:t>S</w:t>
      </w:r>
      <w:r w:rsidR="004376A8">
        <w:rPr>
          <w:i/>
          <w:szCs w:val="24"/>
          <w:lang w:val="en-US"/>
        </w:rPr>
        <w:t>o</w:t>
      </w:r>
      <w:r>
        <w:rPr>
          <w:i/>
          <w:szCs w:val="24"/>
          <w:lang w:val="en-US"/>
        </w:rPr>
        <w:t>c</w:t>
      </w:r>
      <w:r w:rsidR="004376A8">
        <w:rPr>
          <w:i/>
          <w:szCs w:val="24"/>
          <w:lang w:val="en-US"/>
        </w:rPr>
        <w:t>i</w:t>
      </w:r>
      <w:r>
        <w:rPr>
          <w:i/>
          <w:szCs w:val="24"/>
          <w:lang w:val="en-US"/>
        </w:rPr>
        <w:t>al Issues</w:t>
      </w:r>
      <w:r w:rsidR="0048312F" w:rsidRPr="00994351">
        <w:rPr>
          <w:szCs w:val="24"/>
          <w:lang w:val="en-US"/>
        </w:rPr>
        <w:t>,</w:t>
      </w:r>
      <w:r w:rsidR="00C22C0E" w:rsidRPr="00994351">
        <w:rPr>
          <w:szCs w:val="24"/>
          <w:lang w:val="en-US"/>
        </w:rPr>
        <w:t xml:space="preserve"> </w:t>
      </w:r>
      <w:r w:rsidR="00C22C0E" w:rsidRPr="009C725F">
        <w:rPr>
          <w:i/>
          <w:szCs w:val="24"/>
          <w:lang w:val="en-US"/>
        </w:rPr>
        <w:t>58</w:t>
      </w:r>
      <w:r>
        <w:rPr>
          <w:szCs w:val="24"/>
          <w:lang w:val="en-US"/>
        </w:rPr>
        <w:t>(2)</w:t>
      </w:r>
      <w:r w:rsidR="00C22C0E" w:rsidRPr="00994351">
        <w:rPr>
          <w:szCs w:val="24"/>
          <w:lang w:val="en-US"/>
        </w:rPr>
        <w:t>, 171–176.</w:t>
      </w:r>
    </w:p>
    <w:p w:rsidR="00C22C0E" w:rsidRDefault="00C22C0E" w:rsidP="001F57B9">
      <w:pPr>
        <w:pStyle w:val="Reference"/>
        <w:numPr>
          <w:ilvl w:val="0"/>
          <w:numId w:val="0"/>
        </w:numPr>
        <w:spacing w:after="0"/>
        <w:ind w:left="357" w:hanging="357"/>
        <w:jc w:val="both"/>
        <w:rPr>
          <w:szCs w:val="24"/>
          <w:lang w:val="en-US"/>
        </w:rPr>
      </w:pPr>
      <w:bookmarkStart w:id="3" w:name="_Ref49674883"/>
      <w:bookmarkEnd w:id="2"/>
      <w:r w:rsidRPr="00994351">
        <w:rPr>
          <w:szCs w:val="24"/>
          <w:lang w:val="en-US"/>
        </w:rPr>
        <w:t>P</w:t>
      </w:r>
      <w:r w:rsidR="00D350F3" w:rsidRPr="00994351">
        <w:rPr>
          <w:szCs w:val="24"/>
          <w:lang w:val="en-US"/>
        </w:rPr>
        <w:t>l</w:t>
      </w:r>
      <w:r w:rsidRPr="00994351">
        <w:rPr>
          <w:szCs w:val="24"/>
          <w:lang w:val="en-US"/>
        </w:rPr>
        <w:t>an</w:t>
      </w:r>
      <w:r w:rsidR="009C725F">
        <w:rPr>
          <w:szCs w:val="24"/>
          <w:lang w:val="en-US"/>
        </w:rPr>
        <w:t>,</w:t>
      </w:r>
      <w:r w:rsidRPr="00994351">
        <w:rPr>
          <w:szCs w:val="24"/>
          <w:lang w:val="en-US"/>
        </w:rPr>
        <w:t xml:space="preserve"> Z.</w:t>
      </w:r>
      <w:r w:rsidR="00D350F3" w:rsidRPr="00994351">
        <w:rPr>
          <w:szCs w:val="24"/>
          <w:lang w:val="en-US"/>
        </w:rPr>
        <w:t>A</w:t>
      </w:r>
      <w:r w:rsidRPr="00994351">
        <w:rPr>
          <w:szCs w:val="24"/>
          <w:lang w:val="en-US"/>
        </w:rPr>
        <w:t xml:space="preserve">., </w:t>
      </w:r>
      <w:r w:rsidR="00D350F3" w:rsidRPr="00994351">
        <w:rPr>
          <w:szCs w:val="24"/>
          <w:lang w:val="en-US"/>
        </w:rPr>
        <w:t>Lin</w:t>
      </w:r>
      <w:r w:rsidR="009C725F">
        <w:rPr>
          <w:szCs w:val="24"/>
          <w:lang w:val="en-US"/>
        </w:rPr>
        <w:t>,</w:t>
      </w:r>
      <w:r w:rsidRPr="00994351">
        <w:rPr>
          <w:szCs w:val="24"/>
          <w:lang w:val="en-US"/>
        </w:rPr>
        <w:t xml:space="preserve"> </w:t>
      </w:r>
      <w:r w:rsidR="00D350F3" w:rsidRPr="00994351">
        <w:rPr>
          <w:szCs w:val="24"/>
          <w:lang w:val="en-US"/>
        </w:rPr>
        <w:t xml:space="preserve">R.T. </w:t>
      </w:r>
      <w:r w:rsidR="009C725F">
        <w:rPr>
          <w:szCs w:val="24"/>
          <w:lang w:val="en-US"/>
        </w:rPr>
        <w:t>&amp;</w:t>
      </w:r>
      <w:r w:rsidRPr="00994351">
        <w:rPr>
          <w:szCs w:val="24"/>
          <w:lang w:val="en-US"/>
        </w:rPr>
        <w:t xml:space="preserve"> Ri</w:t>
      </w:r>
      <w:r w:rsidR="00D350F3" w:rsidRPr="00994351">
        <w:rPr>
          <w:szCs w:val="24"/>
          <w:lang w:val="en-US"/>
        </w:rPr>
        <w:t>ch</w:t>
      </w:r>
      <w:r w:rsidRPr="00994351">
        <w:rPr>
          <w:szCs w:val="24"/>
          <w:lang w:val="en-US"/>
        </w:rPr>
        <w:t>er</w:t>
      </w:r>
      <w:r w:rsidR="009C725F">
        <w:rPr>
          <w:szCs w:val="24"/>
          <w:lang w:val="en-US"/>
        </w:rPr>
        <w:t>,</w:t>
      </w:r>
      <w:r w:rsidR="00D350F3" w:rsidRPr="00994351">
        <w:rPr>
          <w:szCs w:val="24"/>
          <w:lang w:val="en-US"/>
        </w:rPr>
        <w:t xml:space="preserve"> J.A.</w:t>
      </w:r>
      <w:r w:rsidRPr="00994351">
        <w:rPr>
          <w:szCs w:val="24"/>
          <w:lang w:val="en-US"/>
        </w:rPr>
        <w:t xml:space="preserve"> </w:t>
      </w:r>
      <w:r w:rsidR="004376A8">
        <w:rPr>
          <w:szCs w:val="24"/>
          <w:lang w:val="en-US"/>
        </w:rPr>
        <w:t xml:space="preserve">(2022). </w:t>
      </w:r>
      <w:r w:rsidR="004376A8" w:rsidRPr="004376A8">
        <w:rPr>
          <w:i/>
          <w:szCs w:val="24"/>
          <w:lang w:val="en-US"/>
        </w:rPr>
        <w:t>A tale of tails: Nonlinear effects of ability rank on adolescent psychological well-being</w:t>
      </w:r>
      <w:r w:rsidR="004376A8">
        <w:rPr>
          <w:szCs w:val="24"/>
          <w:lang w:val="en-US"/>
        </w:rPr>
        <w:t xml:space="preserve">. </w:t>
      </w:r>
      <w:r w:rsidRPr="00994351">
        <w:rPr>
          <w:szCs w:val="24"/>
          <w:lang w:val="en-US"/>
        </w:rPr>
        <w:t>Butterworth Publishers, Boston.</w:t>
      </w:r>
    </w:p>
    <w:p w:rsidR="00994351" w:rsidRDefault="00994351" w:rsidP="001F57B9">
      <w:pPr>
        <w:pStyle w:val="Reference"/>
        <w:numPr>
          <w:ilvl w:val="0"/>
          <w:numId w:val="0"/>
        </w:numPr>
        <w:spacing w:after="0"/>
        <w:ind w:left="357" w:hanging="357"/>
        <w:jc w:val="both"/>
        <w:rPr>
          <w:szCs w:val="24"/>
          <w:lang w:val="en-US"/>
        </w:rPr>
      </w:pPr>
    </w:p>
    <w:p w:rsidR="00994351" w:rsidRPr="00994351" w:rsidRDefault="00994351" w:rsidP="001F57B9">
      <w:pPr>
        <w:pStyle w:val="Reference"/>
        <w:numPr>
          <w:ilvl w:val="0"/>
          <w:numId w:val="0"/>
        </w:numPr>
        <w:spacing w:after="0"/>
        <w:ind w:left="357" w:hanging="357"/>
        <w:jc w:val="both"/>
        <w:rPr>
          <w:szCs w:val="24"/>
          <w:lang w:val="en-US"/>
        </w:rPr>
      </w:pPr>
    </w:p>
    <w:bookmarkEnd w:id="3"/>
    <w:p w:rsidR="00BF7AE8" w:rsidRPr="00994351" w:rsidRDefault="00BF7AE8" w:rsidP="001F57B9">
      <w:pPr>
        <w:pStyle w:val="Reference"/>
        <w:numPr>
          <w:ilvl w:val="0"/>
          <w:numId w:val="0"/>
        </w:numPr>
        <w:spacing w:after="0"/>
        <w:ind w:left="357" w:hanging="357"/>
        <w:jc w:val="both"/>
        <w:rPr>
          <w:szCs w:val="24"/>
          <w:lang w:val="en-US"/>
        </w:rPr>
      </w:pPr>
    </w:p>
    <w:p w:rsidR="00BF7AE8" w:rsidRDefault="00BF7AE8" w:rsidP="00C22C0E">
      <w:pPr>
        <w:pStyle w:val="Reference"/>
        <w:numPr>
          <w:ilvl w:val="0"/>
          <w:numId w:val="0"/>
        </w:numPr>
        <w:spacing w:after="0"/>
        <w:ind w:left="357" w:hanging="357"/>
        <w:rPr>
          <w:szCs w:val="24"/>
          <w:lang w:val="en-US"/>
        </w:rPr>
      </w:pPr>
    </w:p>
    <w:p w:rsidR="004376A8" w:rsidRDefault="004376A8" w:rsidP="00C22C0E">
      <w:pPr>
        <w:pStyle w:val="Reference"/>
        <w:numPr>
          <w:ilvl w:val="0"/>
          <w:numId w:val="0"/>
        </w:numPr>
        <w:spacing w:after="0"/>
        <w:ind w:left="357" w:hanging="357"/>
        <w:rPr>
          <w:szCs w:val="24"/>
          <w:lang w:val="en-US"/>
        </w:rPr>
      </w:pPr>
    </w:p>
    <w:p w:rsidR="004376A8" w:rsidRDefault="004376A8" w:rsidP="00C22C0E">
      <w:pPr>
        <w:pStyle w:val="Reference"/>
        <w:numPr>
          <w:ilvl w:val="0"/>
          <w:numId w:val="0"/>
        </w:numPr>
        <w:spacing w:after="0"/>
        <w:ind w:left="357" w:hanging="357"/>
        <w:rPr>
          <w:szCs w:val="24"/>
          <w:lang w:val="en-US"/>
        </w:rPr>
      </w:pPr>
    </w:p>
    <w:p w:rsidR="004376A8" w:rsidRDefault="004376A8" w:rsidP="00C22C0E">
      <w:pPr>
        <w:pStyle w:val="Reference"/>
        <w:numPr>
          <w:ilvl w:val="0"/>
          <w:numId w:val="0"/>
        </w:numPr>
        <w:spacing w:after="0"/>
        <w:ind w:left="357" w:hanging="357"/>
        <w:rPr>
          <w:szCs w:val="24"/>
          <w:lang w:val="en-US"/>
        </w:rPr>
      </w:pPr>
    </w:p>
    <w:p w:rsidR="004376A8" w:rsidRDefault="004376A8" w:rsidP="00C22C0E">
      <w:pPr>
        <w:pStyle w:val="Reference"/>
        <w:numPr>
          <w:ilvl w:val="0"/>
          <w:numId w:val="0"/>
        </w:numPr>
        <w:spacing w:after="0"/>
        <w:ind w:left="357" w:hanging="357"/>
        <w:rPr>
          <w:szCs w:val="24"/>
          <w:lang w:val="en-US"/>
        </w:rPr>
      </w:pPr>
    </w:p>
    <w:p w:rsidR="004376A8" w:rsidRDefault="004376A8" w:rsidP="004376A8">
      <w:pPr>
        <w:pStyle w:val="Reference"/>
        <w:numPr>
          <w:ilvl w:val="0"/>
          <w:numId w:val="0"/>
        </w:numPr>
        <w:spacing w:after="0"/>
        <w:rPr>
          <w:szCs w:val="24"/>
          <w:lang w:val="en-US"/>
        </w:rPr>
      </w:pPr>
    </w:p>
    <w:p w:rsidR="00BD5DFD" w:rsidRDefault="00BD5DFD" w:rsidP="004376A8">
      <w:pPr>
        <w:pStyle w:val="Reference"/>
        <w:numPr>
          <w:ilvl w:val="0"/>
          <w:numId w:val="0"/>
        </w:numPr>
        <w:spacing w:after="0"/>
        <w:rPr>
          <w:szCs w:val="24"/>
          <w:lang w:val="en-US"/>
        </w:rPr>
      </w:pPr>
    </w:p>
    <w:p w:rsidR="00BD5DFD" w:rsidRPr="00994351" w:rsidRDefault="00BD5DFD" w:rsidP="004376A8">
      <w:pPr>
        <w:pStyle w:val="Reference"/>
        <w:numPr>
          <w:ilvl w:val="0"/>
          <w:numId w:val="0"/>
        </w:numPr>
        <w:spacing w:after="0"/>
        <w:rPr>
          <w:szCs w:val="24"/>
          <w:lang w:val="en-US"/>
        </w:rPr>
      </w:pPr>
      <w:bookmarkStart w:id="4" w:name="_GoBack"/>
      <w:bookmarkEnd w:id="4"/>
    </w:p>
    <w:sectPr w:rsidR="00BD5DFD" w:rsidRPr="00994351" w:rsidSect="004D2059">
      <w:headerReference w:type="default" r:id="rId8"/>
      <w:footerReference w:type="default" r:id="rId9"/>
      <w:headerReference w:type="first" r:id="rId10"/>
      <w:footerReference w:type="first" r:id="rId11"/>
      <w:pgSz w:w="12240" w:h="15840" w:code="1"/>
      <w:pgMar w:top="1440" w:right="1440" w:bottom="1440" w:left="1440" w:header="907" w:footer="90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7E9" w:rsidRDefault="007967E9">
      <w:r>
        <w:separator/>
      </w:r>
    </w:p>
  </w:endnote>
  <w:endnote w:type="continuationSeparator" w:id="0">
    <w:p w:rsidR="007967E9" w:rsidRDefault="0079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a6"/>
      <w:jc w:val="center"/>
    </w:pPr>
  </w:p>
  <w:p w:rsidR="00A47C1A" w:rsidRDefault="00A47C1A">
    <w:pPr>
      <w:pStyle w:val="a6"/>
      <w:jc w:val="center"/>
    </w:pPr>
    <w:r>
      <w:fldChar w:fldCharType="begin"/>
    </w:r>
    <w:r>
      <w:instrText xml:space="preserve"> PAGE </w:instrText>
    </w:r>
    <w:r>
      <w:fldChar w:fldCharType="separate"/>
    </w:r>
    <w:r w:rsidR="00BD5D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a6"/>
      <w:jc w:val="center"/>
      <w:rPr>
        <w:lang w:val="sl-SI"/>
      </w:rPr>
    </w:pPr>
    <w:r>
      <w:rPr>
        <w:rStyle w:val="a9"/>
      </w:rPr>
      <w:fldChar w:fldCharType="begin"/>
    </w:r>
    <w:r>
      <w:rPr>
        <w:rStyle w:val="a9"/>
      </w:rPr>
      <w:instrText xml:space="preserve"> PAGE </w:instrText>
    </w:r>
    <w:r>
      <w:rPr>
        <w:rStyle w:val="a9"/>
      </w:rPr>
      <w:fldChar w:fldCharType="separate"/>
    </w:r>
    <w:r w:rsidR="00BD5DFD">
      <w:rPr>
        <w:rStyle w:val="a9"/>
        <w:noProof/>
      </w:rPr>
      <w:t>1</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7E9" w:rsidRDefault="007967E9">
      <w:r>
        <w:separator/>
      </w:r>
    </w:p>
  </w:footnote>
  <w:footnote w:type="continuationSeparator" w:id="0">
    <w:p w:rsidR="007967E9" w:rsidRDefault="00796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351" w:rsidRPr="00994351" w:rsidRDefault="00994351" w:rsidP="00994351">
    <w:pPr>
      <w:pBdr>
        <w:left w:val="single" w:sz="12" w:space="0" w:color="5B9BD5"/>
      </w:pBdr>
      <w:tabs>
        <w:tab w:val="left" w:pos="3620"/>
        <w:tab w:val="left" w:pos="3964"/>
      </w:tabs>
      <w:ind w:firstLine="0"/>
      <w:rPr>
        <w:rFonts w:ascii="Calibri Light" w:hAnsi="Calibri Light"/>
        <w:color w:val="2E74B5"/>
        <w:sz w:val="22"/>
        <w:szCs w:val="22"/>
      </w:rPr>
    </w:pPr>
    <w:r>
      <w:rPr>
        <w:sz w:val="22"/>
        <w:szCs w:val="22"/>
      </w:rPr>
      <w:t xml:space="preserve">  </w:t>
    </w:r>
    <w:r w:rsidRPr="00994351">
      <w:rPr>
        <w:sz w:val="22"/>
        <w:szCs w:val="22"/>
      </w:rPr>
      <w:t>Azerbaijan University</w:t>
    </w:r>
  </w:p>
  <w:p w:rsidR="00994351" w:rsidRDefault="0099435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59" w:rsidRDefault="00133034" w:rsidP="004D2059">
    <w:pPr>
      <w:pStyle w:val="a5"/>
      <w:tabs>
        <w:tab w:val="left" w:pos="1701"/>
        <w:tab w:val="left" w:pos="2268"/>
        <w:tab w:val="left" w:pos="5670"/>
        <w:tab w:val="left" w:pos="6237"/>
      </w:tabs>
      <w:ind w:firstLine="0"/>
      <w:jc w:val="right"/>
      <w:rPr>
        <w:i/>
        <w:lang w:val="en-CA"/>
      </w:rPr>
    </w:pPr>
    <w:r>
      <w:rPr>
        <w:noProof/>
      </w:rPr>
      <w:drawing>
        <wp:anchor distT="0" distB="0" distL="114300" distR="114300" simplePos="0" relativeHeight="251657728" behindDoc="0" locked="0" layoutInCell="1" allowOverlap="1">
          <wp:simplePos x="0" y="0"/>
          <wp:positionH relativeFrom="margin">
            <wp:posOffset>69215</wp:posOffset>
          </wp:positionH>
          <wp:positionV relativeFrom="margin">
            <wp:posOffset>-519430</wp:posOffset>
          </wp:positionV>
          <wp:extent cx="517525" cy="517525"/>
          <wp:effectExtent l="0" t="0" r="0" b="0"/>
          <wp:wrapSquare wrapText="bothSides"/>
          <wp:docPr id="1" name="Рисунок 7" descr="C:\Users\user\Desktop\au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user\Desktop\au logo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International Conference on </w:t>
    </w:r>
    <w:r w:rsidRPr="00133034">
      <w:rPr>
        <w:i/>
        <w:noProof/>
      </w:rPr>
      <w:t>The Future of Higher Education: Global Perspectives, Local Impact</w:t>
    </w:r>
  </w:p>
  <w:p w:rsidR="00A47C1A" w:rsidRPr="004E477E" w:rsidRDefault="00133034" w:rsidP="000D1750">
    <w:pPr>
      <w:pStyle w:val="a5"/>
      <w:tabs>
        <w:tab w:val="left" w:pos="1701"/>
        <w:tab w:val="left" w:pos="2268"/>
        <w:tab w:val="left" w:pos="5670"/>
        <w:tab w:val="left" w:pos="6237"/>
      </w:tabs>
      <w:ind w:firstLine="0"/>
      <w:jc w:val="right"/>
      <w:rPr>
        <w:i/>
        <w:lang w:val="en-CA"/>
      </w:rPr>
    </w:pPr>
    <w:r w:rsidRPr="00133034">
      <w:rPr>
        <w:i/>
        <w:lang w:val="en-CA"/>
      </w:rPr>
      <w:t>4-5 May, 2026</w:t>
    </w:r>
    <w:r w:rsidR="00095DE1" w:rsidRPr="004E477E">
      <w:rPr>
        <w:i/>
        <w:lang w:val="en-CA"/>
      </w:rPr>
      <w:t xml:space="preserve">, </w:t>
    </w:r>
    <w:proofErr w:type="spellStart"/>
    <w:r w:rsidR="004D2059">
      <w:rPr>
        <w:i/>
        <w:lang w:val="en-CA"/>
      </w:rPr>
      <w:t>Bak</w:t>
    </w:r>
    <w:proofErr w:type="spellEnd"/>
    <w:r w:rsidR="004D2059">
      <w:rPr>
        <w:i/>
      </w:rPr>
      <w:t>u</w:t>
    </w:r>
    <w:r w:rsidR="00095DE1" w:rsidRPr="004E477E">
      <w:rPr>
        <w:i/>
        <w:lang w:val="en-CA"/>
      </w:rPr>
      <w:t xml:space="preserve">, </w:t>
    </w:r>
    <w:r w:rsidR="004D2059">
      <w:rPr>
        <w:i/>
        <w:lang w:val="en-CA"/>
      </w:rPr>
      <w:t>Azerbaijan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44377A"/>
    <w:lvl w:ilvl="0">
      <w:start w:val="1"/>
      <w:numFmt w:val="decimal"/>
      <w:pStyle w:val="5"/>
      <w:lvlText w:val="%1."/>
      <w:lvlJc w:val="left"/>
      <w:pPr>
        <w:tabs>
          <w:tab w:val="num" w:pos="1492"/>
        </w:tabs>
        <w:ind w:left="1492" w:hanging="360"/>
      </w:pPr>
    </w:lvl>
  </w:abstractNum>
  <w:abstractNum w:abstractNumId="1">
    <w:nsid w:val="FFFFFF7D"/>
    <w:multiLevelType w:val="singleLevel"/>
    <w:tmpl w:val="1554BF1A"/>
    <w:lvl w:ilvl="0">
      <w:start w:val="1"/>
      <w:numFmt w:val="decimal"/>
      <w:pStyle w:val="4"/>
      <w:lvlText w:val="%1."/>
      <w:lvlJc w:val="left"/>
      <w:pPr>
        <w:tabs>
          <w:tab w:val="num" w:pos="1209"/>
        </w:tabs>
        <w:ind w:left="1209" w:hanging="360"/>
      </w:pPr>
    </w:lvl>
  </w:abstractNum>
  <w:abstractNum w:abstractNumId="2">
    <w:nsid w:val="FFFFFF7E"/>
    <w:multiLevelType w:val="singleLevel"/>
    <w:tmpl w:val="31946062"/>
    <w:lvl w:ilvl="0">
      <w:start w:val="1"/>
      <w:numFmt w:val="decimal"/>
      <w:pStyle w:val="3"/>
      <w:lvlText w:val="%1."/>
      <w:lvlJc w:val="left"/>
      <w:pPr>
        <w:tabs>
          <w:tab w:val="num" w:pos="926"/>
        </w:tabs>
        <w:ind w:left="926" w:hanging="360"/>
      </w:pPr>
    </w:lvl>
  </w:abstractNum>
  <w:abstractNum w:abstractNumId="3">
    <w:nsid w:val="FFFFFF7F"/>
    <w:multiLevelType w:val="singleLevel"/>
    <w:tmpl w:val="DD4EA16C"/>
    <w:lvl w:ilvl="0">
      <w:start w:val="1"/>
      <w:numFmt w:val="decimal"/>
      <w:pStyle w:val="2"/>
      <w:lvlText w:val="%1."/>
      <w:lvlJc w:val="left"/>
      <w:pPr>
        <w:tabs>
          <w:tab w:val="num" w:pos="643"/>
        </w:tabs>
        <w:ind w:left="643" w:hanging="360"/>
      </w:pPr>
    </w:lvl>
  </w:abstractNum>
  <w:abstractNum w:abstractNumId="4">
    <w:nsid w:val="FFFFFF80"/>
    <w:multiLevelType w:val="singleLevel"/>
    <w:tmpl w:val="1BFA875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a"/>
      <w:lvlText w:val="%1."/>
      <w:lvlJc w:val="left"/>
      <w:pPr>
        <w:tabs>
          <w:tab w:val="num" w:pos="360"/>
        </w:tabs>
        <w:ind w:left="360" w:hanging="360"/>
      </w:pPr>
    </w:lvl>
  </w:abstractNum>
  <w:abstractNum w:abstractNumId="9">
    <w:nsid w:val="FFFFFF89"/>
    <w:multiLevelType w:val="singleLevel"/>
    <w:tmpl w:val="67802BD2"/>
    <w:lvl w:ilvl="0">
      <w:start w:val="1"/>
      <w:numFmt w:val="bullet"/>
      <w:pStyle w:val="a0"/>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1"/>
      <w:lvlText w:val="%1"/>
      <w:lvlJc w:val="left"/>
      <w:pPr>
        <w:tabs>
          <w:tab w:val="num" w:pos="855"/>
        </w:tabs>
        <w:ind w:left="510" w:hanging="510"/>
      </w:pPr>
      <w:rPr>
        <w:rFonts w:hint="default"/>
      </w:rPr>
    </w:lvl>
    <w:lvl w:ilvl="1">
      <w:start w:val="1"/>
      <w:numFmt w:val="decimal"/>
      <w:pStyle w:val="21"/>
      <w:lvlText w:val="%1.%2"/>
      <w:lvlJc w:val="left"/>
      <w:pPr>
        <w:tabs>
          <w:tab w:val="num" w:pos="855"/>
        </w:tabs>
        <w:ind w:left="855" w:hanging="855"/>
      </w:pPr>
      <w:rPr>
        <w:rFonts w:hint="default"/>
      </w:rPr>
    </w:lvl>
    <w:lvl w:ilvl="2">
      <w:start w:val="1"/>
      <w:numFmt w:val="decimal"/>
      <w:pStyle w:val="31"/>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34"/>
    <w:rsid w:val="00026D13"/>
    <w:rsid w:val="00095DE1"/>
    <w:rsid w:val="000C7183"/>
    <w:rsid w:val="000D1750"/>
    <w:rsid w:val="000E7A26"/>
    <w:rsid w:val="000F268D"/>
    <w:rsid w:val="0011741F"/>
    <w:rsid w:val="00133034"/>
    <w:rsid w:val="00141A27"/>
    <w:rsid w:val="00191EC7"/>
    <w:rsid w:val="001F4C3D"/>
    <w:rsid w:val="001F57B9"/>
    <w:rsid w:val="00204586"/>
    <w:rsid w:val="00243A47"/>
    <w:rsid w:val="0024718D"/>
    <w:rsid w:val="002D0C60"/>
    <w:rsid w:val="0030169D"/>
    <w:rsid w:val="0030251D"/>
    <w:rsid w:val="00322C87"/>
    <w:rsid w:val="00371943"/>
    <w:rsid w:val="00393D37"/>
    <w:rsid w:val="003A0409"/>
    <w:rsid w:val="003B23F8"/>
    <w:rsid w:val="003C5C74"/>
    <w:rsid w:val="0042654B"/>
    <w:rsid w:val="00431704"/>
    <w:rsid w:val="004334AC"/>
    <w:rsid w:val="004376A8"/>
    <w:rsid w:val="004762B3"/>
    <w:rsid w:val="0048312F"/>
    <w:rsid w:val="004859F1"/>
    <w:rsid w:val="004B0034"/>
    <w:rsid w:val="004C62C9"/>
    <w:rsid w:val="004D2059"/>
    <w:rsid w:val="004E477E"/>
    <w:rsid w:val="00511DC4"/>
    <w:rsid w:val="005A2A22"/>
    <w:rsid w:val="005B32C5"/>
    <w:rsid w:val="005D6F99"/>
    <w:rsid w:val="005E091D"/>
    <w:rsid w:val="005E3F5F"/>
    <w:rsid w:val="00712C0A"/>
    <w:rsid w:val="00766E2C"/>
    <w:rsid w:val="007675D9"/>
    <w:rsid w:val="007967E9"/>
    <w:rsid w:val="00850419"/>
    <w:rsid w:val="008841D0"/>
    <w:rsid w:val="008A1024"/>
    <w:rsid w:val="008D04CE"/>
    <w:rsid w:val="008D3207"/>
    <w:rsid w:val="008D4882"/>
    <w:rsid w:val="00915D10"/>
    <w:rsid w:val="009427CA"/>
    <w:rsid w:val="0098283C"/>
    <w:rsid w:val="00994351"/>
    <w:rsid w:val="009B340B"/>
    <w:rsid w:val="009B4D62"/>
    <w:rsid w:val="009C1E5F"/>
    <w:rsid w:val="009C725F"/>
    <w:rsid w:val="009D778B"/>
    <w:rsid w:val="00A12D96"/>
    <w:rsid w:val="00A47C1A"/>
    <w:rsid w:val="00A55CFD"/>
    <w:rsid w:val="00A561CE"/>
    <w:rsid w:val="00A759DB"/>
    <w:rsid w:val="00A76109"/>
    <w:rsid w:val="00A77868"/>
    <w:rsid w:val="00A93879"/>
    <w:rsid w:val="00AB3114"/>
    <w:rsid w:val="00B00D37"/>
    <w:rsid w:val="00B417C2"/>
    <w:rsid w:val="00BB1BD9"/>
    <w:rsid w:val="00BD4818"/>
    <w:rsid w:val="00BD5DFD"/>
    <w:rsid w:val="00BE669B"/>
    <w:rsid w:val="00BF7AE8"/>
    <w:rsid w:val="00C0387D"/>
    <w:rsid w:val="00C10B67"/>
    <w:rsid w:val="00C22C0E"/>
    <w:rsid w:val="00C46D17"/>
    <w:rsid w:val="00C50A4E"/>
    <w:rsid w:val="00C5255E"/>
    <w:rsid w:val="00C53F2D"/>
    <w:rsid w:val="00C82F73"/>
    <w:rsid w:val="00CD71FD"/>
    <w:rsid w:val="00D1120F"/>
    <w:rsid w:val="00D149AD"/>
    <w:rsid w:val="00D27C05"/>
    <w:rsid w:val="00D350F3"/>
    <w:rsid w:val="00D47D12"/>
    <w:rsid w:val="00D60208"/>
    <w:rsid w:val="00D6053B"/>
    <w:rsid w:val="00DB26C8"/>
    <w:rsid w:val="00DB410A"/>
    <w:rsid w:val="00DB691F"/>
    <w:rsid w:val="00DF76DD"/>
    <w:rsid w:val="00E101A4"/>
    <w:rsid w:val="00E74541"/>
    <w:rsid w:val="00E82CF7"/>
    <w:rsid w:val="00EC62B5"/>
    <w:rsid w:val="00EC70DC"/>
    <w:rsid w:val="00F0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A7926032-3064-477A-BDDB-132B5F18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567"/>
      <w:jc w:val="both"/>
    </w:pPr>
    <w:rPr>
      <w:sz w:val="24"/>
      <w:lang w:val="en-GB"/>
    </w:rPr>
  </w:style>
  <w:style w:type="paragraph" w:styleId="1">
    <w:name w:val="heading 1"/>
    <w:next w:val="a1"/>
    <w:qFormat/>
    <w:rsid w:val="001F57B9"/>
    <w:pPr>
      <w:keepNext/>
      <w:numPr>
        <w:numId w:val="1"/>
      </w:numPr>
      <w:tabs>
        <w:tab w:val="clear" w:pos="855"/>
        <w:tab w:val="left" w:pos="567"/>
      </w:tabs>
      <w:spacing w:before="240" w:after="240"/>
      <w:outlineLvl w:val="0"/>
    </w:pPr>
    <w:rPr>
      <w:b/>
      <w:caps/>
      <w:noProof/>
      <w:sz w:val="22"/>
    </w:rPr>
  </w:style>
  <w:style w:type="paragraph" w:styleId="21">
    <w:name w:val="heading 2"/>
    <w:basedOn w:val="a1"/>
    <w:next w:val="a1"/>
    <w:qFormat/>
    <w:rsid w:val="001F57B9"/>
    <w:pPr>
      <w:keepNext/>
      <w:numPr>
        <w:ilvl w:val="1"/>
        <w:numId w:val="1"/>
      </w:numPr>
      <w:tabs>
        <w:tab w:val="clear" w:pos="855"/>
        <w:tab w:val="left" w:pos="567"/>
      </w:tabs>
      <w:spacing w:after="240"/>
      <w:outlineLvl w:val="1"/>
    </w:pPr>
    <w:rPr>
      <w:b/>
      <w:sz w:val="22"/>
    </w:rPr>
  </w:style>
  <w:style w:type="paragraph" w:styleId="31">
    <w:name w:val="heading 3"/>
    <w:basedOn w:val="a1"/>
    <w:next w:val="a1"/>
    <w:qFormat/>
    <w:pPr>
      <w:keepNext/>
      <w:numPr>
        <w:ilvl w:val="2"/>
        <w:numId w:val="1"/>
      </w:numPr>
      <w:spacing w:after="240"/>
      <w:outlineLvl w:val="2"/>
    </w:pPr>
  </w:style>
  <w:style w:type="paragraph" w:styleId="40">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itleofthepaper">
    <w:name w:val="Title of the paper"/>
    <w:pPr>
      <w:jc w:val="center"/>
    </w:pPr>
    <w:rPr>
      <w:rFonts w:ascii="Arial" w:hAnsi="Arial"/>
      <w:b/>
      <w:noProof/>
      <w:sz w:val="28"/>
    </w:rPr>
  </w:style>
  <w:style w:type="paragraph" w:customStyle="1" w:styleId="Authorname">
    <w:name w:val="Author name"/>
    <w:pPr>
      <w:spacing w:before="240"/>
      <w:jc w:val="center"/>
    </w:pPr>
    <w:rPr>
      <w:b/>
      <w:sz w:val="24"/>
    </w:rPr>
  </w:style>
  <w:style w:type="paragraph" w:customStyle="1" w:styleId="AuthorAffilliation">
    <w:name w:val="Author Affilliation"/>
    <w:pPr>
      <w:jc w:val="center"/>
    </w:pPr>
    <w:rPr>
      <w:noProof/>
      <w:sz w:val="24"/>
    </w:rPr>
  </w:style>
  <w:style w:type="paragraph" w:customStyle="1" w:styleId="HeaderAbs">
    <w:name w:val="Header (Abs."/>
    <w:aliases w:val="Ref.,Ack.)"/>
    <w:basedOn w:val="1"/>
    <w:pPr>
      <w:numPr>
        <w:numId w:val="0"/>
      </w:numPr>
    </w:pPr>
    <w:rPr>
      <w:noProof w:val="0"/>
    </w:rPr>
  </w:style>
  <w:style w:type="paragraph" w:customStyle="1" w:styleId="Reference">
    <w:name w:val="Reference"/>
    <w:basedOn w:val="a1"/>
    <w:pPr>
      <w:numPr>
        <w:numId w:val="13"/>
      </w:numPr>
      <w:spacing w:after="240"/>
      <w:jc w:val="left"/>
    </w:pPr>
  </w:style>
  <w:style w:type="paragraph" w:styleId="a5">
    <w:name w:val="header"/>
    <w:basedOn w:val="a1"/>
    <w:pPr>
      <w:tabs>
        <w:tab w:val="center" w:pos="4153"/>
        <w:tab w:val="right" w:pos="9072"/>
      </w:tabs>
    </w:pPr>
    <w:rPr>
      <w:sz w:val="18"/>
      <w:lang w:val="en-US"/>
    </w:rPr>
  </w:style>
  <w:style w:type="paragraph" w:styleId="a6">
    <w:name w:val="footer"/>
    <w:basedOn w:val="a1"/>
    <w:pPr>
      <w:tabs>
        <w:tab w:val="center" w:pos="4153"/>
        <w:tab w:val="right" w:pos="8306"/>
      </w:tabs>
    </w:pPr>
    <w:rPr>
      <w:sz w:val="18"/>
      <w:lang w:val="en-US"/>
    </w:rPr>
  </w:style>
  <w:style w:type="paragraph" w:styleId="a7">
    <w:name w:val="caption"/>
    <w:basedOn w:val="a1"/>
    <w:next w:val="a1"/>
    <w:qFormat/>
    <w:pPr>
      <w:spacing w:before="120" w:after="120"/>
      <w:jc w:val="center"/>
    </w:pPr>
    <w:rPr>
      <w:lang w:val="en-US"/>
    </w:rPr>
  </w:style>
  <w:style w:type="character" w:styleId="a8">
    <w:name w:val="Hyperlink"/>
    <w:rPr>
      <w:color w:val="0000FF"/>
      <w:u w:val="single"/>
    </w:rPr>
  </w:style>
  <w:style w:type="character" w:styleId="a9">
    <w:name w:val="page number"/>
    <w:basedOn w:val="a2"/>
  </w:style>
  <w:style w:type="character" w:styleId="aa">
    <w:name w:val="FollowedHyperlink"/>
    <w:rPr>
      <w:color w:val="800080"/>
      <w:u w:val="single"/>
    </w:rPr>
  </w:style>
  <w:style w:type="character" w:styleId="ab">
    <w:name w:val="line number"/>
    <w:basedOn w:val="a2"/>
  </w:style>
  <w:style w:type="paragraph" w:styleId="ac">
    <w:name w:val="Block Text"/>
    <w:basedOn w:val="a1"/>
    <w:pPr>
      <w:spacing w:after="120"/>
      <w:ind w:left="1440" w:right="1440"/>
    </w:pPr>
  </w:style>
  <w:style w:type="paragraph" w:styleId="ad">
    <w:name w:val="Body Text"/>
    <w:basedOn w:val="a1"/>
    <w:pPr>
      <w:spacing w:after="120"/>
    </w:pPr>
  </w:style>
  <w:style w:type="paragraph" w:styleId="22">
    <w:name w:val="Body Text 2"/>
    <w:basedOn w:val="a1"/>
    <w:pPr>
      <w:spacing w:after="120" w:line="480" w:lineRule="auto"/>
    </w:pPr>
  </w:style>
  <w:style w:type="paragraph" w:styleId="32">
    <w:name w:val="Body Text 3"/>
    <w:basedOn w:val="a1"/>
    <w:pPr>
      <w:spacing w:after="120"/>
    </w:pPr>
    <w:rPr>
      <w:sz w:val="16"/>
    </w:rPr>
  </w:style>
  <w:style w:type="paragraph" w:styleId="ae">
    <w:name w:val="Body Text First Indent"/>
    <w:basedOn w:val="ad"/>
    <w:pPr>
      <w:ind w:firstLine="210"/>
    </w:pPr>
  </w:style>
  <w:style w:type="paragraph" w:styleId="af">
    <w:name w:val="Body Text Indent"/>
    <w:basedOn w:val="a1"/>
    <w:pPr>
      <w:spacing w:after="120"/>
      <w:ind w:left="283"/>
    </w:pPr>
  </w:style>
  <w:style w:type="paragraph" w:styleId="23">
    <w:name w:val="Body Text First Indent 2"/>
    <w:basedOn w:val="af"/>
    <w:pPr>
      <w:ind w:firstLine="210"/>
    </w:pPr>
  </w:style>
  <w:style w:type="paragraph" w:styleId="24">
    <w:name w:val="Body Text Indent 2"/>
    <w:basedOn w:val="a1"/>
    <w:pPr>
      <w:spacing w:after="120" w:line="480" w:lineRule="auto"/>
      <w:ind w:left="283"/>
    </w:pPr>
  </w:style>
  <w:style w:type="paragraph" w:styleId="33">
    <w:name w:val="Body Text Indent 3"/>
    <w:basedOn w:val="a1"/>
    <w:pPr>
      <w:spacing w:after="120"/>
      <w:ind w:left="283"/>
    </w:pPr>
    <w:rPr>
      <w:sz w:val="16"/>
    </w:rPr>
  </w:style>
  <w:style w:type="paragraph" w:styleId="af0">
    <w:name w:val="Closing"/>
    <w:basedOn w:val="a1"/>
    <w:pPr>
      <w:ind w:left="4252"/>
    </w:pPr>
  </w:style>
  <w:style w:type="paragraph" w:styleId="af1">
    <w:name w:val="annotation text"/>
    <w:basedOn w:val="a1"/>
    <w:link w:val="af2"/>
    <w:semiHidden/>
    <w:rPr>
      <w:sz w:val="20"/>
    </w:rPr>
  </w:style>
  <w:style w:type="paragraph" w:styleId="af3">
    <w:name w:val="Date"/>
    <w:basedOn w:val="a1"/>
    <w:next w:val="a1"/>
  </w:style>
  <w:style w:type="paragraph" w:styleId="af4">
    <w:name w:val="Document Map"/>
    <w:basedOn w:val="a1"/>
    <w:semiHidden/>
    <w:pPr>
      <w:shd w:val="clear" w:color="auto" w:fill="000080"/>
    </w:pPr>
    <w:rPr>
      <w:rFonts w:ascii="Tahoma" w:hAnsi="Tahoma"/>
    </w:rPr>
  </w:style>
  <w:style w:type="paragraph" w:styleId="af5">
    <w:name w:val="endnote text"/>
    <w:basedOn w:val="a1"/>
    <w:semiHidden/>
    <w:rPr>
      <w:sz w:val="20"/>
    </w:rPr>
  </w:style>
  <w:style w:type="paragraph" w:styleId="af6">
    <w:name w:val="envelope address"/>
    <w:basedOn w:val="a1"/>
    <w:pPr>
      <w:framePr w:w="7920" w:h="1980" w:hRule="exact" w:hSpace="180" w:wrap="auto" w:hAnchor="page" w:xAlign="center" w:yAlign="bottom"/>
      <w:ind w:left="2880"/>
    </w:pPr>
    <w:rPr>
      <w:rFonts w:ascii="Arial" w:hAnsi="Arial"/>
    </w:rPr>
  </w:style>
  <w:style w:type="paragraph" w:styleId="25">
    <w:name w:val="envelope return"/>
    <w:basedOn w:val="a1"/>
    <w:rPr>
      <w:rFonts w:ascii="Arial" w:hAnsi="Arial"/>
      <w:sz w:val="20"/>
    </w:rPr>
  </w:style>
  <w:style w:type="paragraph" w:styleId="af7">
    <w:name w:val="footnote text"/>
    <w:basedOn w:val="a1"/>
    <w:semiHidden/>
    <w:rPr>
      <w:sz w:val="20"/>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1">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8">
    <w:name w:val="index heading"/>
    <w:basedOn w:val="a1"/>
    <w:next w:val="10"/>
    <w:semiHidden/>
    <w:rPr>
      <w:rFonts w:ascii="Arial" w:hAnsi="Arial"/>
      <w:b/>
    </w:rPr>
  </w:style>
  <w:style w:type="paragraph" w:styleId="af9">
    <w:name w:val="List"/>
    <w:basedOn w:val="a1"/>
    <w:pPr>
      <w:ind w:left="283" w:hanging="283"/>
    </w:pPr>
  </w:style>
  <w:style w:type="paragraph" w:styleId="27">
    <w:name w:val="List 2"/>
    <w:basedOn w:val="a1"/>
    <w:pPr>
      <w:ind w:left="566" w:hanging="283"/>
    </w:pPr>
  </w:style>
  <w:style w:type="paragraph" w:styleId="35">
    <w:name w:val="List 3"/>
    <w:basedOn w:val="a1"/>
    <w:pPr>
      <w:ind w:left="849" w:hanging="283"/>
    </w:pPr>
  </w:style>
  <w:style w:type="paragraph" w:styleId="42">
    <w:name w:val="List 4"/>
    <w:basedOn w:val="a1"/>
    <w:pPr>
      <w:ind w:left="1132" w:hanging="283"/>
    </w:pPr>
  </w:style>
  <w:style w:type="paragraph" w:styleId="53">
    <w:name w:val="List 5"/>
    <w:basedOn w:val="a1"/>
    <w:pPr>
      <w:ind w:left="1415" w:hanging="283"/>
    </w:pPr>
  </w:style>
  <w:style w:type="paragraph" w:styleId="a0">
    <w:name w:val="List Bullet"/>
    <w:basedOn w:val="a1"/>
    <w:autoRedefine/>
    <w:pPr>
      <w:numPr>
        <w:numId w:val="3"/>
      </w:numPr>
    </w:pPr>
  </w:style>
  <w:style w:type="paragraph" w:styleId="20">
    <w:name w:val="List Bullet 2"/>
    <w:basedOn w:val="a1"/>
    <w:autoRedefine/>
    <w:pPr>
      <w:numPr>
        <w:numId w:val="4"/>
      </w:numPr>
    </w:pPr>
  </w:style>
  <w:style w:type="paragraph" w:styleId="30">
    <w:name w:val="List Bullet 3"/>
    <w:basedOn w:val="a1"/>
    <w:autoRedefine/>
    <w:pPr>
      <w:numPr>
        <w:numId w:val="5"/>
      </w:numPr>
    </w:pPr>
  </w:style>
  <w:style w:type="paragraph" w:styleId="43">
    <w:name w:val="List Bullet 4"/>
    <w:basedOn w:val="a1"/>
    <w:autoRedefine/>
    <w:pPr>
      <w:ind w:firstLine="0"/>
    </w:pPr>
  </w:style>
  <w:style w:type="paragraph" w:styleId="50">
    <w:name w:val="List Bullet 5"/>
    <w:basedOn w:val="a1"/>
    <w:autoRedefine/>
    <w:pPr>
      <w:numPr>
        <w:numId w:val="7"/>
      </w:numPr>
    </w:pPr>
  </w:style>
  <w:style w:type="paragraph" w:styleId="afa">
    <w:name w:val="List Continue"/>
    <w:basedOn w:val="a1"/>
    <w:pPr>
      <w:spacing w:after="120"/>
      <w:ind w:left="283"/>
    </w:pPr>
  </w:style>
  <w:style w:type="paragraph" w:styleId="28">
    <w:name w:val="List Continue 2"/>
    <w:basedOn w:val="a1"/>
    <w:pPr>
      <w:spacing w:after="120"/>
      <w:ind w:left="566"/>
    </w:pPr>
  </w:style>
  <w:style w:type="paragraph" w:styleId="36">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8"/>
      </w:numPr>
    </w:p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paragraph" w:styleId="afb">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rPr>
  </w:style>
  <w:style w:type="paragraph" w:styleId="a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d">
    <w:name w:val="Normal Indent"/>
    <w:basedOn w:val="a1"/>
    <w:pPr>
      <w:ind w:left="720"/>
    </w:pPr>
  </w:style>
  <w:style w:type="paragraph" w:styleId="afe">
    <w:name w:val="Note Heading"/>
    <w:basedOn w:val="a1"/>
    <w:next w:val="a1"/>
  </w:style>
  <w:style w:type="paragraph" w:styleId="aff">
    <w:name w:val="Plain Text"/>
    <w:basedOn w:val="a1"/>
    <w:rPr>
      <w:rFonts w:ascii="Courier New" w:hAnsi="Courier New"/>
      <w:sz w:val="20"/>
    </w:rPr>
  </w:style>
  <w:style w:type="paragraph" w:styleId="aff0">
    <w:name w:val="Salutation"/>
    <w:basedOn w:val="a1"/>
    <w:next w:val="a1"/>
  </w:style>
  <w:style w:type="paragraph" w:styleId="aff1">
    <w:name w:val="Signature"/>
    <w:basedOn w:val="a1"/>
    <w:pPr>
      <w:ind w:left="4252"/>
    </w:pPr>
  </w:style>
  <w:style w:type="paragraph" w:styleId="aff2">
    <w:name w:val="Subtitle"/>
    <w:basedOn w:val="a1"/>
    <w:qFormat/>
    <w:pPr>
      <w:spacing w:after="60"/>
      <w:jc w:val="center"/>
      <w:outlineLvl w:val="1"/>
    </w:pPr>
    <w:rPr>
      <w:rFonts w:ascii="Arial" w:hAnsi="Arial"/>
    </w:rPr>
  </w:style>
  <w:style w:type="paragraph" w:styleId="aff3">
    <w:name w:val="table of authorities"/>
    <w:basedOn w:val="a1"/>
    <w:next w:val="a1"/>
    <w:semiHidden/>
    <w:pPr>
      <w:ind w:left="240" w:hanging="240"/>
    </w:pPr>
  </w:style>
  <w:style w:type="paragraph" w:styleId="aff4">
    <w:name w:val="table of figures"/>
    <w:basedOn w:val="a1"/>
    <w:next w:val="a1"/>
    <w:semiHidden/>
    <w:pPr>
      <w:ind w:left="480" w:hanging="480"/>
    </w:pPr>
  </w:style>
  <w:style w:type="paragraph" w:styleId="aff5">
    <w:name w:val="Title"/>
    <w:basedOn w:val="a1"/>
    <w:qFormat/>
    <w:pPr>
      <w:spacing w:before="240" w:after="60"/>
      <w:jc w:val="center"/>
      <w:outlineLvl w:val="0"/>
    </w:pPr>
    <w:rPr>
      <w:rFonts w:ascii="Arial" w:hAnsi="Arial"/>
      <w:b/>
      <w:kern w:val="28"/>
      <w:sz w:val="32"/>
    </w:rPr>
  </w:style>
  <w:style w:type="paragraph" w:styleId="aff6">
    <w:name w:val="toa heading"/>
    <w:basedOn w:val="a1"/>
    <w:next w:val="a1"/>
    <w:semiHidden/>
    <w:pPr>
      <w:spacing w:before="120"/>
    </w:pPr>
    <w:rPr>
      <w:rFonts w:ascii="Arial" w:hAnsi="Arial"/>
      <w:b/>
    </w:rPr>
  </w:style>
  <w:style w:type="paragraph" w:styleId="11">
    <w:name w:val="toc 1"/>
    <w:basedOn w:val="a1"/>
    <w:next w:val="a1"/>
    <w:autoRedefine/>
    <w:semiHidden/>
  </w:style>
  <w:style w:type="paragraph" w:styleId="29">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References">
    <w:name w:val="References"/>
    <w:basedOn w:val="a1"/>
    <w:pPr>
      <w:spacing w:before="40" w:line="200" w:lineRule="atLeast"/>
      <w:ind w:left="426" w:hanging="426"/>
    </w:pPr>
    <w:rPr>
      <w:sz w:val="18"/>
    </w:rPr>
  </w:style>
  <w:style w:type="character" w:styleId="aff7">
    <w:name w:val="annotation reference"/>
    <w:semiHidden/>
    <w:rPr>
      <w:sz w:val="16"/>
    </w:rPr>
  </w:style>
  <w:style w:type="paragraph" w:customStyle="1" w:styleId="Equation">
    <w:name w:val="Equation"/>
    <w:basedOn w:val="a1"/>
    <w:next w:val="a1"/>
    <w:pPr>
      <w:spacing w:before="120" w:after="120" w:line="260" w:lineRule="atLeast"/>
      <w:ind w:firstLine="0"/>
    </w:pPr>
    <w:rPr>
      <w:sz w:val="22"/>
    </w:rPr>
  </w:style>
  <w:style w:type="paragraph" w:customStyle="1" w:styleId="FigureCaption">
    <w:name w:val="Figure_Caption"/>
    <w:basedOn w:val="a1"/>
    <w:pPr>
      <w:spacing w:before="120" w:after="120"/>
      <w:ind w:firstLine="0"/>
      <w:jc w:val="center"/>
    </w:pPr>
    <w:rPr>
      <w:iCs/>
      <w:sz w:val="20"/>
      <w:szCs w:val="24"/>
    </w:rPr>
  </w:style>
  <w:style w:type="paragraph" w:customStyle="1" w:styleId="TableCaption">
    <w:name w:val="Table_Caption"/>
    <w:basedOn w:val="a1"/>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styleId="aff8">
    <w:name w:val="Emphasis"/>
    <w:uiPriority w:val="20"/>
    <w:qFormat/>
    <w:rsid w:val="0048312F"/>
    <w:rPr>
      <w:b/>
      <w:bCs/>
      <w:i w:val="0"/>
      <w:iCs w:val="0"/>
    </w:rPr>
  </w:style>
  <w:style w:type="paragraph" w:styleId="aff9">
    <w:name w:val="Balloon Text"/>
    <w:basedOn w:val="a1"/>
    <w:link w:val="affa"/>
    <w:rsid w:val="00A93879"/>
    <w:rPr>
      <w:rFonts w:ascii="Tahoma" w:hAnsi="Tahoma" w:cs="Tahoma"/>
      <w:sz w:val="16"/>
      <w:szCs w:val="16"/>
    </w:rPr>
  </w:style>
  <w:style w:type="character" w:customStyle="1" w:styleId="affa">
    <w:name w:val="Текст выноски Знак"/>
    <w:link w:val="aff9"/>
    <w:rsid w:val="00A93879"/>
    <w:rPr>
      <w:rFonts w:ascii="Tahoma" w:hAnsi="Tahoma" w:cs="Tahoma"/>
      <w:sz w:val="16"/>
      <w:szCs w:val="16"/>
      <w:lang w:val="en-GB"/>
    </w:rPr>
  </w:style>
  <w:style w:type="paragraph" w:styleId="affb">
    <w:name w:val="annotation subject"/>
    <w:basedOn w:val="af1"/>
    <w:next w:val="af1"/>
    <w:link w:val="affc"/>
    <w:rsid w:val="008D04CE"/>
    <w:rPr>
      <w:b/>
      <w:bCs/>
    </w:rPr>
  </w:style>
  <w:style w:type="character" w:customStyle="1" w:styleId="af2">
    <w:name w:val="Текст примечания Знак"/>
    <w:link w:val="af1"/>
    <w:semiHidden/>
    <w:rsid w:val="008D04CE"/>
    <w:rPr>
      <w:lang w:val="en-GB"/>
    </w:rPr>
  </w:style>
  <w:style w:type="character" w:customStyle="1" w:styleId="affc">
    <w:name w:val="Тема примечания Знак"/>
    <w:link w:val="affb"/>
    <w:rsid w:val="008D04C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dc67a53f50ee54227a7ffb4a513d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6063-BD84-43BD-B59B-44EE681A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2dc67a53f50ee54227a7ffb4a513d091</Template>
  <TotalTime>7</TotalTime>
  <Pages>1</Pages>
  <Words>222</Words>
  <Characters>1270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Azerbaijan University</vt:lpstr>
      <vt:lpstr>Conference Full Paper template</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Azerbaijan University</dc:title>
  <dc:subject/>
  <dc:creator>User</dc:creator>
  <cp:keywords/>
  <cp:lastModifiedBy>User</cp:lastModifiedBy>
  <cp:revision>2</cp:revision>
  <cp:lastPrinted>2006-01-27T13:23:00Z</cp:lastPrinted>
  <dcterms:created xsi:type="dcterms:W3CDTF">2025-10-30T11:12:00Z</dcterms:created>
  <dcterms:modified xsi:type="dcterms:W3CDTF">2025-10-30T11:19:00Z</dcterms:modified>
</cp:coreProperties>
</file>